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47ED" w:rsidRPr="009647ED" w:rsidRDefault="009647ED" w:rsidP="009647ED">
      <w:pPr>
        <w:widowControl/>
        <w:spacing w:before="100" w:beforeAutospacing="1" w:after="100" w:afterAutospacing="1"/>
        <w:jc w:val="left"/>
        <w:outlineLvl w:val="1"/>
        <w:rPr>
          <w:rFonts w:ascii="宋体" w:eastAsia="宋体" w:hAnsi="宋体" w:cs="宋体"/>
          <w:b/>
          <w:bCs/>
          <w:kern w:val="0"/>
          <w:sz w:val="36"/>
          <w:szCs w:val="36"/>
        </w:rPr>
      </w:pPr>
      <w:r w:rsidRPr="009647ED">
        <w:rPr>
          <w:rFonts w:ascii="宋体" w:eastAsia="宋体" w:hAnsi="宋体" w:cs="宋体"/>
          <w:b/>
          <w:bCs/>
          <w:kern w:val="0"/>
          <w:sz w:val="36"/>
          <w:szCs w:val="36"/>
        </w:rPr>
        <w:t>网络系统管理与维护考试样题</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b/>
          <w:bCs/>
          <w:kern w:val="0"/>
          <w:sz w:val="24"/>
          <w:szCs w:val="24"/>
        </w:rPr>
        <w:t xml:space="preserve">　　一、填空题（10分）</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1．按网络的拓扑结构分类，网络可以分为总线型网络、（　）和环型网络。</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2．按照用途进行分类，服务器可以划分为通用型服务器和（　）型服务器。</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3．防火墙技术经历了3个阶段，即包过滤技术、（　）和状态监视技术。</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4．计算机病毒一般普遍具有以下五大特点：破坏性、隐蔽性、（　）、潜伏性和激发性。</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5．不要求专门的服务器，每台客户机都可以与其他客户机对话，共享彼此的信息资源和硬件资源，组网的计算机一般类型相同。这种组网方式是（　）。</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w:t>
      </w:r>
      <w:r w:rsidRPr="009647ED">
        <w:rPr>
          <w:rFonts w:ascii="宋体" w:eastAsia="宋体" w:hAnsi="宋体" w:cs="宋体"/>
          <w:b/>
          <w:bCs/>
          <w:kern w:val="0"/>
          <w:sz w:val="24"/>
          <w:szCs w:val="24"/>
        </w:rPr>
        <w:t>二、单项选择题（16分）</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1．下面各种网络类型中，（　）不要求专门的服务器，每台客户机都可以与其他客户机对话，共享彼此的信息资源和硬件资源，组网的计算机一般类型相同。</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A．</w:t>
      </w:r>
      <w:proofErr w:type="gramStart"/>
      <w:r w:rsidRPr="009647ED">
        <w:rPr>
          <w:rFonts w:ascii="宋体" w:eastAsia="宋体" w:hAnsi="宋体" w:cs="宋体"/>
          <w:kern w:val="0"/>
          <w:sz w:val="24"/>
          <w:szCs w:val="24"/>
        </w:rPr>
        <w:t xml:space="preserve">对等网　　</w:t>
      </w:r>
      <w:proofErr w:type="gramEnd"/>
      <w:r w:rsidRPr="009647ED">
        <w:rPr>
          <w:rFonts w:ascii="宋体" w:eastAsia="宋体" w:hAnsi="宋体" w:cs="宋体"/>
          <w:kern w:val="0"/>
          <w:sz w:val="24"/>
          <w:szCs w:val="24"/>
        </w:rPr>
        <w:t>B．客户机/服务器网络　　C．总线型网络　　D．令牌环网</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2．当执行可执行文件时被载入内存，并可能进行传播的病毒类型是（　）。</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A．引导型病毒　　B．文件型病毒　　C．邮件型病毒　　D．蠕虫病毒</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3．下面的组件中，（　）是置于不同网络安全域之间的一系列部件的组合，是不同网络安全域间通信流的唯一通道，可以根据企业有关的安全策略控制进出网络的访问行为。</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A．代理服务器　　B．VPN服务器　　C．防火墙　　D．入侵检测系统</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4．下列术语中，（　）是指采用一种或多种安全机制以抵御安全攻击、提高机构的数据处理系统安全和信息传输安全的服务。</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A．安全攻击　　B．安全技术　　C．安全服务　　D．安全机制</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5．下列术语中，（　）就是存放数据的仓库，它是依照某种数据模型描述、组织起来并存放二级存储器中的数据集合。</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A．数据库　　B．数据库系统　　C．数据库管理系统　　D．数据库应用程序</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6．病毒采用的触发方式中不包括（　）。</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A．日期触发　　B．鼠标触发　　C．键盘触发　　D．中断调用触发</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lastRenderedPageBreak/>
        <w:t xml:space="preserve">　　7．应用层网关防火墙的核心技术是（　）。</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A．包过滤　　B．代理服务器技术　　C．状态检测　　D．流量检测</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8．下面各项安全技术中，（　）是集检测、记录、报警、响应于一体的动态安全技术，不仅能检测来自外部的入侵行为，同时也可以监督内部用户的未授权活动。</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A．访问控制　　B．入侵检测　　C．动态扫描　　D．防火墙</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w:t>
      </w:r>
      <w:r w:rsidRPr="009647ED">
        <w:rPr>
          <w:rFonts w:ascii="宋体" w:eastAsia="宋体" w:hAnsi="宋体" w:cs="宋体"/>
          <w:b/>
          <w:bCs/>
          <w:kern w:val="0"/>
          <w:sz w:val="24"/>
          <w:szCs w:val="24"/>
        </w:rPr>
        <w:t>三、多项选项题（多选、错选、漏选均不得分）（14分）</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1．故障管理知识库的主要作用包括（　）。</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A．实现知识共享　　B．实现知识转化　　C．避免知识流失　　D．提高运维响应速度和质量</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2．网络故障管理包括（　）等方面内容。</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A．性能监测　　B．故障检测　　C．隔离　　D．纠正</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3．桌面管理环境是由最终用户的电脑组成，对计算机及其组件进行管理。桌面管理目前主要关注（　）方面。</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A．资产管理　　B．软件管理　　C．软件派送　　D．远程协助</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4．包过滤防火墙可以根据（　）条件进行数据包过滤。</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A．用户SID　　B．目标IP地址　　C．源IP地址　　D．端口号</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5．为了实现网络安全，可以在（　）层次上建立相应的安全体系。</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A．物理层</w:t>
      </w:r>
      <w:proofErr w:type="gramStart"/>
      <w:r w:rsidRPr="009647ED">
        <w:rPr>
          <w:rFonts w:ascii="宋体" w:eastAsia="宋体" w:hAnsi="宋体" w:cs="宋体"/>
          <w:kern w:val="0"/>
          <w:sz w:val="24"/>
          <w:szCs w:val="24"/>
        </w:rPr>
        <w:t xml:space="preserve">安全　　</w:t>
      </w:r>
      <w:proofErr w:type="gramEnd"/>
      <w:r w:rsidRPr="009647ED">
        <w:rPr>
          <w:rFonts w:ascii="宋体" w:eastAsia="宋体" w:hAnsi="宋体" w:cs="宋体"/>
          <w:kern w:val="0"/>
          <w:sz w:val="24"/>
          <w:szCs w:val="24"/>
        </w:rPr>
        <w:t>B．基础平台</w:t>
      </w:r>
      <w:proofErr w:type="gramStart"/>
      <w:r w:rsidRPr="009647ED">
        <w:rPr>
          <w:rFonts w:ascii="宋体" w:eastAsia="宋体" w:hAnsi="宋体" w:cs="宋体"/>
          <w:kern w:val="0"/>
          <w:sz w:val="24"/>
          <w:szCs w:val="24"/>
        </w:rPr>
        <w:t xml:space="preserve">层安全　　</w:t>
      </w:r>
      <w:proofErr w:type="gramEnd"/>
      <w:r w:rsidRPr="009647ED">
        <w:rPr>
          <w:rFonts w:ascii="宋体" w:eastAsia="宋体" w:hAnsi="宋体" w:cs="宋体"/>
          <w:kern w:val="0"/>
          <w:sz w:val="24"/>
          <w:szCs w:val="24"/>
        </w:rPr>
        <w:t>C．应用层</w:t>
      </w:r>
      <w:proofErr w:type="gramStart"/>
      <w:r w:rsidRPr="009647ED">
        <w:rPr>
          <w:rFonts w:ascii="宋体" w:eastAsia="宋体" w:hAnsi="宋体" w:cs="宋体"/>
          <w:kern w:val="0"/>
          <w:sz w:val="24"/>
          <w:szCs w:val="24"/>
        </w:rPr>
        <w:t xml:space="preserve">安全　　</w:t>
      </w:r>
      <w:proofErr w:type="gramEnd"/>
      <w:r w:rsidRPr="009647ED">
        <w:rPr>
          <w:rFonts w:ascii="宋体" w:eastAsia="宋体" w:hAnsi="宋体" w:cs="宋体"/>
          <w:kern w:val="0"/>
          <w:sz w:val="24"/>
          <w:szCs w:val="24"/>
        </w:rPr>
        <w:t>D．管理层安全</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6．数据库管理的主要内容包括（　）。</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A．数据库的建立</w:t>
      </w:r>
      <w:proofErr w:type="gramStart"/>
      <w:r w:rsidRPr="009647ED">
        <w:rPr>
          <w:rFonts w:ascii="宋体" w:eastAsia="宋体" w:hAnsi="宋体" w:cs="宋体"/>
          <w:kern w:val="0"/>
          <w:sz w:val="24"/>
          <w:szCs w:val="24"/>
        </w:rPr>
        <w:t xml:space="preserve">　　　　</w:t>
      </w:r>
      <w:proofErr w:type="gramEnd"/>
      <w:r w:rsidRPr="009647ED">
        <w:rPr>
          <w:rFonts w:ascii="宋体" w:eastAsia="宋体" w:hAnsi="宋体" w:cs="宋体"/>
          <w:kern w:val="0"/>
          <w:sz w:val="24"/>
          <w:szCs w:val="24"/>
        </w:rPr>
        <w:t>B．数据库的调整</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C．数据库的安全控制　　D．数据的完整性控制</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7．从网络安全的角度来看，DOS（拒绝服务攻击）属于TCP/IP模型中（　）的攻击方式。</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A．网络接口</w:t>
      </w:r>
      <w:proofErr w:type="gramStart"/>
      <w:r w:rsidRPr="009647ED">
        <w:rPr>
          <w:rFonts w:ascii="宋体" w:eastAsia="宋体" w:hAnsi="宋体" w:cs="宋体"/>
          <w:kern w:val="0"/>
          <w:sz w:val="24"/>
          <w:szCs w:val="24"/>
        </w:rPr>
        <w:t xml:space="preserve">层　　</w:t>
      </w:r>
      <w:proofErr w:type="gramEnd"/>
      <w:r w:rsidRPr="009647ED">
        <w:rPr>
          <w:rFonts w:ascii="宋体" w:eastAsia="宋体" w:hAnsi="宋体" w:cs="宋体"/>
          <w:kern w:val="0"/>
          <w:sz w:val="24"/>
          <w:szCs w:val="24"/>
        </w:rPr>
        <w:t>B．Internet</w:t>
      </w:r>
      <w:proofErr w:type="gramStart"/>
      <w:r w:rsidRPr="009647ED">
        <w:rPr>
          <w:rFonts w:ascii="宋体" w:eastAsia="宋体" w:hAnsi="宋体" w:cs="宋体"/>
          <w:kern w:val="0"/>
          <w:sz w:val="24"/>
          <w:szCs w:val="24"/>
        </w:rPr>
        <w:t xml:space="preserve">层　　</w:t>
      </w:r>
      <w:proofErr w:type="gramEnd"/>
      <w:r w:rsidRPr="009647ED">
        <w:rPr>
          <w:rFonts w:ascii="宋体" w:eastAsia="宋体" w:hAnsi="宋体" w:cs="宋体"/>
          <w:kern w:val="0"/>
          <w:sz w:val="24"/>
          <w:szCs w:val="24"/>
        </w:rPr>
        <w:t>C．传输</w:t>
      </w:r>
      <w:proofErr w:type="gramStart"/>
      <w:r w:rsidRPr="009647ED">
        <w:rPr>
          <w:rFonts w:ascii="宋体" w:eastAsia="宋体" w:hAnsi="宋体" w:cs="宋体"/>
          <w:kern w:val="0"/>
          <w:sz w:val="24"/>
          <w:szCs w:val="24"/>
        </w:rPr>
        <w:t xml:space="preserve">层　　</w:t>
      </w:r>
      <w:proofErr w:type="gramEnd"/>
      <w:r w:rsidRPr="009647ED">
        <w:rPr>
          <w:rFonts w:ascii="宋体" w:eastAsia="宋体" w:hAnsi="宋体" w:cs="宋体"/>
          <w:kern w:val="0"/>
          <w:sz w:val="24"/>
          <w:szCs w:val="24"/>
        </w:rPr>
        <w:t>D．应用层</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w:t>
      </w:r>
      <w:r w:rsidRPr="009647ED">
        <w:rPr>
          <w:rFonts w:ascii="宋体" w:eastAsia="宋体" w:hAnsi="宋体" w:cs="宋体"/>
          <w:b/>
          <w:bCs/>
          <w:kern w:val="0"/>
          <w:sz w:val="24"/>
          <w:szCs w:val="24"/>
        </w:rPr>
        <w:t>四、判断题（正确的划√号，错误的划×号，标记在括号中）（18分）</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lastRenderedPageBreak/>
        <w:t xml:space="preserve">　　1．如果网络中的计算机采用域的管理方式，那么这些计算机就属于客户机/服务器模式。（　）</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2．计算机病毒是一种具有破坏性的特殊程序或代码。（　）</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3．星型网络中各站点都直接与中心节点连接，所以单一站点的失效将导致网络的整体瘫痪。（　）</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4．计算机软、硬件产品的脆弱性是计算机病毒产生和流行的技术原因。（　）</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5．恶性病毒有明确的破坏作用，他们的恶性破坏表现有破坏数据、删除文件和格式化硬盘等。（　）</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6．代理服务器防火墙（应用层网关）不具备入侵检测功能。（　）</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7．地址欺骗是通过修改IP的报头信息，使其看起来像是从某个合法的源地址发出的消息。（　）</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8．TCP协议的三次握手机制可以实现数据的可靠传输，所以TCP协议本身是没有安全隐患的。（　）</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9．引导型病毒将先于操作系统启动运行。（　）</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w:t>
      </w:r>
      <w:r w:rsidRPr="009647ED">
        <w:rPr>
          <w:rFonts w:ascii="宋体" w:eastAsia="宋体" w:hAnsi="宋体" w:cs="宋体"/>
          <w:b/>
          <w:bCs/>
          <w:kern w:val="0"/>
          <w:sz w:val="24"/>
          <w:szCs w:val="24"/>
        </w:rPr>
        <w:t>五、简答题（32分）</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1．试简述</w:t>
      </w:r>
      <w:proofErr w:type="gramStart"/>
      <w:r w:rsidRPr="009647ED">
        <w:rPr>
          <w:rFonts w:ascii="宋体" w:eastAsia="宋体" w:hAnsi="宋体" w:cs="宋体"/>
          <w:kern w:val="0"/>
          <w:sz w:val="24"/>
          <w:szCs w:val="24"/>
        </w:rPr>
        <w:t>对等网</w:t>
      </w:r>
      <w:proofErr w:type="gramEnd"/>
      <w:r w:rsidRPr="009647ED">
        <w:rPr>
          <w:rFonts w:ascii="宋体" w:eastAsia="宋体" w:hAnsi="宋体" w:cs="宋体"/>
          <w:kern w:val="0"/>
          <w:sz w:val="24"/>
          <w:szCs w:val="24"/>
        </w:rPr>
        <w:t>和客户机/服务器网络的特点。</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2．试简述防火墙的基本特性。</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3．试列举四项网络中目前常见的安全威胁，并说明。</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4．简述什么是数据库（DB）？什么是数据库系统（DBS）？</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w:t>
      </w:r>
      <w:r w:rsidRPr="009647ED">
        <w:rPr>
          <w:rFonts w:ascii="宋体" w:eastAsia="宋体" w:hAnsi="宋体" w:cs="宋体"/>
          <w:b/>
          <w:bCs/>
          <w:kern w:val="0"/>
          <w:sz w:val="24"/>
          <w:szCs w:val="24"/>
        </w:rPr>
        <w:t>六、连线题（把左右两边相匹配的选项连起来）（10分）</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进入系统之后</w:t>
      </w:r>
      <w:proofErr w:type="gramStart"/>
      <w:r w:rsidRPr="009647ED">
        <w:rPr>
          <w:rFonts w:ascii="宋体" w:eastAsia="宋体" w:hAnsi="宋体" w:cs="宋体"/>
          <w:kern w:val="0"/>
          <w:sz w:val="24"/>
          <w:szCs w:val="24"/>
        </w:rPr>
        <w:t>不</w:t>
      </w:r>
      <w:proofErr w:type="gramEnd"/>
      <w:r w:rsidRPr="009647ED">
        <w:rPr>
          <w:rFonts w:ascii="宋体" w:eastAsia="宋体" w:hAnsi="宋体" w:cs="宋体"/>
          <w:kern w:val="0"/>
          <w:sz w:val="24"/>
          <w:szCs w:val="24"/>
        </w:rPr>
        <w:t>立即发作，而是隐藏在合法文件中，对其它系统进行秘密感染；一旦时机成熟，就四处繁殖、扩散，有的则会进行格式化磁盘、删除磁盘文件、对数据文件进行加密等使系统死锁的操作。</w:t>
      </w:r>
    </w:p>
    <w:p w:rsidR="009647ED" w:rsidRPr="009647ED" w:rsidRDefault="009647ED" w:rsidP="009647ED">
      <w:pPr>
        <w:widowControl/>
        <w:spacing w:before="100" w:beforeAutospacing="1" w:after="100" w:afterAutospacing="1"/>
        <w:jc w:val="center"/>
        <w:rPr>
          <w:rFonts w:ascii="宋体" w:eastAsia="宋体" w:hAnsi="宋体" w:cs="宋体"/>
          <w:kern w:val="0"/>
          <w:sz w:val="24"/>
          <w:szCs w:val="24"/>
        </w:rPr>
      </w:pPr>
      <w:r w:rsidRPr="009647ED">
        <w:rPr>
          <w:rFonts w:ascii="宋体" w:eastAsia="宋体" w:hAnsi="宋体" w:cs="宋体"/>
          <w:kern w:val="0"/>
          <w:sz w:val="24"/>
          <w:szCs w:val="24"/>
        </w:rPr>
        <w:t>传染性</w:t>
      </w:r>
    </w:p>
    <w:p w:rsidR="009647ED" w:rsidRPr="009647ED" w:rsidRDefault="009647ED" w:rsidP="009647ED">
      <w:pPr>
        <w:widowControl/>
        <w:spacing w:before="100" w:beforeAutospacing="1" w:after="100" w:afterAutospacing="1"/>
        <w:jc w:val="center"/>
        <w:rPr>
          <w:rFonts w:ascii="宋体" w:eastAsia="宋体" w:hAnsi="宋体" w:cs="宋体"/>
          <w:kern w:val="0"/>
          <w:sz w:val="24"/>
          <w:szCs w:val="24"/>
        </w:rPr>
      </w:pPr>
      <w:r w:rsidRPr="009647ED">
        <w:rPr>
          <w:rFonts w:ascii="宋体" w:eastAsia="宋体" w:hAnsi="宋体" w:cs="宋体"/>
          <w:kern w:val="0"/>
          <w:sz w:val="24"/>
          <w:szCs w:val="24"/>
        </w:rPr>
        <w:t>隐藏性</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对正常程序和数据的增、</w:t>
      </w:r>
      <w:proofErr w:type="gramStart"/>
      <w:r w:rsidRPr="009647ED">
        <w:rPr>
          <w:rFonts w:ascii="宋体" w:eastAsia="宋体" w:hAnsi="宋体" w:cs="宋体"/>
          <w:kern w:val="0"/>
          <w:sz w:val="24"/>
          <w:szCs w:val="24"/>
        </w:rPr>
        <w:t>删</w:t>
      </w:r>
      <w:proofErr w:type="gramEnd"/>
      <w:r w:rsidRPr="009647ED">
        <w:rPr>
          <w:rFonts w:ascii="宋体" w:eastAsia="宋体" w:hAnsi="宋体" w:cs="宋体"/>
          <w:kern w:val="0"/>
          <w:sz w:val="24"/>
          <w:szCs w:val="24"/>
        </w:rPr>
        <w:t>、改、移，以致造成局部功能的残缺，或者系统的瘫痪、崩溃。</w:t>
      </w:r>
    </w:p>
    <w:p w:rsidR="009647ED" w:rsidRPr="009647ED" w:rsidRDefault="009647ED" w:rsidP="009647ED">
      <w:pPr>
        <w:widowControl/>
        <w:spacing w:before="100" w:beforeAutospacing="1" w:after="100" w:afterAutospacing="1"/>
        <w:jc w:val="center"/>
        <w:rPr>
          <w:rFonts w:ascii="宋体" w:eastAsia="宋体" w:hAnsi="宋体" w:cs="宋体"/>
          <w:kern w:val="0"/>
          <w:sz w:val="24"/>
          <w:szCs w:val="24"/>
        </w:rPr>
      </w:pPr>
      <w:r w:rsidRPr="009647ED">
        <w:rPr>
          <w:rFonts w:ascii="宋体" w:eastAsia="宋体" w:hAnsi="宋体" w:cs="宋体"/>
          <w:kern w:val="0"/>
          <w:sz w:val="24"/>
          <w:szCs w:val="24"/>
        </w:rPr>
        <w:t>破坏性</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lastRenderedPageBreak/>
        <w:t xml:space="preserve">　　贴附取代、乘隙、驻留、加密、反跟踪</w:t>
      </w:r>
    </w:p>
    <w:p w:rsidR="009647ED" w:rsidRPr="009647ED" w:rsidRDefault="009647ED" w:rsidP="009647ED">
      <w:pPr>
        <w:widowControl/>
        <w:spacing w:before="100" w:beforeAutospacing="1" w:after="100" w:afterAutospacing="1"/>
        <w:jc w:val="center"/>
        <w:rPr>
          <w:rFonts w:ascii="宋体" w:eastAsia="宋体" w:hAnsi="宋体" w:cs="宋体"/>
          <w:kern w:val="0"/>
          <w:sz w:val="24"/>
          <w:szCs w:val="24"/>
        </w:rPr>
      </w:pPr>
      <w:r w:rsidRPr="009647ED">
        <w:rPr>
          <w:rFonts w:ascii="宋体" w:eastAsia="宋体" w:hAnsi="宋体" w:cs="宋体"/>
          <w:kern w:val="0"/>
          <w:sz w:val="24"/>
          <w:szCs w:val="24"/>
        </w:rPr>
        <w:t>可激发性</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病毒从一个程序体复制到另一个程序体的过程</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是病毒设计者预设定的，可以是日期、时间、文件名、人名、密级等，或者一旦侵入即行发作。</w:t>
      </w:r>
    </w:p>
    <w:p w:rsidR="009647ED" w:rsidRPr="009647ED" w:rsidRDefault="009647ED" w:rsidP="009647ED">
      <w:pPr>
        <w:widowControl/>
        <w:spacing w:before="100" w:beforeAutospacing="1" w:after="100" w:afterAutospacing="1"/>
        <w:jc w:val="center"/>
        <w:rPr>
          <w:rFonts w:ascii="宋体" w:eastAsia="宋体" w:hAnsi="宋体" w:cs="宋体"/>
          <w:kern w:val="0"/>
          <w:sz w:val="24"/>
          <w:szCs w:val="24"/>
        </w:rPr>
      </w:pPr>
      <w:r w:rsidRPr="009647ED">
        <w:rPr>
          <w:rFonts w:ascii="宋体" w:eastAsia="宋体" w:hAnsi="宋体" w:cs="宋体"/>
          <w:kern w:val="0"/>
          <w:sz w:val="24"/>
          <w:szCs w:val="24"/>
        </w:rPr>
        <w:t>潜伏性</w:t>
      </w:r>
    </w:p>
    <w:p w:rsidR="009647ED" w:rsidRPr="009647ED" w:rsidRDefault="009647ED" w:rsidP="009647ED">
      <w:pPr>
        <w:widowControl/>
        <w:spacing w:before="100" w:beforeAutospacing="1" w:after="100" w:afterAutospacing="1"/>
        <w:jc w:val="center"/>
        <w:rPr>
          <w:rFonts w:ascii="宋体" w:eastAsia="宋体" w:hAnsi="宋体" w:cs="宋体"/>
          <w:kern w:val="0"/>
          <w:sz w:val="24"/>
          <w:szCs w:val="24"/>
        </w:rPr>
      </w:pPr>
      <w:r w:rsidRPr="009647ED">
        <w:rPr>
          <w:rFonts w:ascii="宋体" w:eastAsia="宋体" w:hAnsi="宋体" w:cs="宋体"/>
          <w:kern w:val="0"/>
          <w:sz w:val="24"/>
          <w:szCs w:val="24"/>
        </w:rPr>
        <w:t>参考答案及评分标准</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w:t>
      </w:r>
      <w:r w:rsidRPr="009647ED">
        <w:rPr>
          <w:rFonts w:ascii="宋体" w:eastAsia="宋体" w:hAnsi="宋体" w:cs="宋体"/>
          <w:b/>
          <w:bCs/>
          <w:kern w:val="0"/>
          <w:sz w:val="24"/>
          <w:szCs w:val="24"/>
        </w:rPr>
        <w:t>一、填空题（每小题2分，共10分）</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1．星型网络　　2．</w:t>
      </w:r>
      <w:proofErr w:type="gramStart"/>
      <w:r w:rsidRPr="009647ED">
        <w:rPr>
          <w:rFonts w:ascii="宋体" w:eastAsia="宋体" w:hAnsi="宋体" w:cs="宋体"/>
          <w:kern w:val="0"/>
          <w:sz w:val="24"/>
          <w:szCs w:val="24"/>
        </w:rPr>
        <w:t xml:space="preserve">专用　　</w:t>
      </w:r>
      <w:proofErr w:type="gramEnd"/>
      <w:r w:rsidRPr="009647ED">
        <w:rPr>
          <w:rFonts w:ascii="宋体" w:eastAsia="宋体" w:hAnsi="宋体" w:cs="宋体"/>
          <w:kern w:val="0"/>
          <w:sz w:val="24"/>
          <w:szCs w:val="24"/>
        </w:rPr>
        <w:t>3．代理技术　　4．传染性　　5．对等网</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w:t>
      </w:r>
      <w:r w:rsidRPr="009647ED">
        <w:rPr>
          <w:rFonts w:ascii="宋体" w:eastAsia="宋体" w:hAnsi="宋体" w:cs="宋体"/>
          <w:b/>
          <w:bCs/>
          <w:kern w:val="0"/>
          <w:sz w:val="24"/>
          <w:szCs w:val="24"/>
        </w:rPr>
        <w:t>二、单项选择题（每小题2分，共16分）</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1．A　　2．B　　3．C　　4．C　　5．A　　6．B　　7．B　　8．B</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w:t>
      </w:r>
      <w:r w:rsidRPr="009647ED">
        <w:rPr>
          <w:rFonts w:ascii="宋体" w:eastAsia="宋体" w:hAnsi="宋体" w:cs="宋体"/>
          <w:b/>
          <w:bCs/>
          <w:kern w:val="0"/>
          <w:sz w:val="24"/>
          <w:szCs w:val="24"/>
        </w:rPr>
        <w:t>三、多项选择题（多选、错选、漏选均不得分）（每小题2分，共14分）</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1．ABCD　　2．BCD　　3．ACD　　4．BCD　　5．ABCD　　6．ABCD　　7．BC</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w:t>
      </w:r>
      <w:r w:rsidRPr="009647ED">
        <w:rPr>
          <w:rFonts w:ascii="宋体" w:eastAsia="宋体" w:hAnsi="宋体" w:cs="宋体"/>
          <w:b/>
          <w:bCs/>
          <w:kern w:val="0"/>
          <w:sz w:val="24"/>
          <w:szCs w:val="24"/>
        </w:rPr>
        <w:t>四、判断题（每小题2分，共18分）</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1．√　　2．√　　3．x　　4．x　　5．√　　6．√　　7．√　　8．x　　9．√</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w:t>
      </w:r>
      <w:r w:rsidRPr="009647ED">
        <w:rPr>
          <w:rFonts w:ascii="宋体" w:eastAsia="宋体" w:hAnsi="宋体" w:cs="宋体"/>
          <w:b/>
          <w:bCs/>
          <w:kern w:val="0"/>
          <w:sz w:val="24"/>
          <w:szCs w:val="24"/>
        </w:rPr>
        <w:t>五、简答题（每小题8分，共32分）</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1．</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对等网（</w:t>
      </w:r>
      <w:proofErr w:type="spellStart"/>
      <w:r w:rsidRPr="009647ED">
        <w:rPr>
          <w:rFonts w:ascii="宋体" w:eastAsia="宋体" w:hAnsi="宋体" w:cs="宋体"/>
          <w:kern w:val="0"/>
          <w:sz w:val="24"/>
          <w:szCs w:val="24"/>
        </w:rPr>
        <w:t>PeertoPeer</w:t>
      </w:r>
      <w:proofErr w:type="spellEnd"/>
      <w:r w:rsidRPr="009647ED">
        <w:rPr>
          <w:rFonts w:ascii="宋体" w:eastAsia="宋体" w:hAnsi="宋体" w:cs="宋体"/>
          <w:kern w:val="0"/>
          <w:sz w:val="24"/>
          <w:szCs w:val="24"/>
        </w:rPr>
        <w:t>）</w:t>
      </w:r>
      <w:r w:rsidRPr="009647ED">
        <w:rPr>
          <w:rFonts w:ascii="宋体" w:eastAsia="宋体" w:hAnsi="宋体" w:cs="宋体"/>
          <w:b/>
          <w:bCs/>
          <w:kern w:val="0"/>
          <w:sz w:val="24"/>
          <w:szCs w:val="24"/>
        </w:rPr>
        <w:t>4分</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通常是由很少几台计算机组成的工作组。</w:t>
      </w:r>
      <w:proofErr w:type="gramStart"/>
      <w:r w:rsidRPr="009647ED">
        <w:rPr>
          <w:rFonts w:ascii="宋体" w:eastAsia="宋体" w:hAnsi="宋体" w:cs="宋体"/>
          <w:kern w:val="0"/>
          <w:sz w:val="24"/>
          <w:szCs w:val="24"/>
        </w:rPr>
        <w:t>对等网</w:t>
      </w:r>
      <w:proofErr w:type="gramEnd"/>
      <w:r w:rsidRPr="009647ED">
        <w:rPr>
          <w:rFonts w:ascii="宋体" w:eastAsia="宋体" w:hAnsi="宋体" w:cs="宋体"/>
          <w:kern w:val="0"/>
          <w:sz w:val="24"/>
          <w:szCs w:val="24"/>
        </w:rPr>
        <w:t>采用分散管理的方式，网络中的每台计算机既作为客户机又可作为服务器来工作，每个用户都管理自己机器上的资源。</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客户机/服务器网（Client/Server）</w:t>
      </w:r>
      <w:r w:rsidRPr="009647ED">
        <w:rPr>
          <w:rFonts w:ascii="宋体" w:eastAsia="宋体" w:hAnsi="宋体" w:cs="宋体"/>
          <w:b/>
          <w:bCs/>
          <w:kern w:val="0"/>
          <w:sz w:val="24"/>
          <w:szCs w:val="24"/>
        </w:rPr>
        <w:t>4分</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网络的管理工作集中在运行特殊网络操作系统服务器软件的计算机上进行，这台计算机被称为服务器，它可以验证用户名和密码的信息，处理客户机的请求。而网络中其余的计算机则不需要进行管理，而是将请求通过转发器发给服务器。</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2．</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（1）内部网络和外部网络之间的所有网络数据流都必须经过防火墙</w:t>
      </w:r>
      <w:r w:rsidRPr="009647ED">
        <w:rPr>
          <w:rFonts w:ascii="宋体" w:eastAsia="宋体" w:hAnsi="宋体" w:cs="宋体"/>
          <w:b/>
          <w:bCs/>
          <w:kern w:val="0"/>
          <w:sz w:val="24"/>
          <w:szCs w:val="24"/>
        </w:rPr>
        <w:t>3分</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lastRenderedPageBreak/>
        <w:t xml:space="preserve">　　防火墙是代表企业内部网络和外界打交道的服务器，不允许存在任何网络内外的直接连接，所有网络数据流都必须经过防火墙的检查。</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（2）只有符合安全策略的数据流才能通过防火墙</w:t>
      </w:r>
      <w:r w:rsidRPr="009647ED">
        <w:rPr>
          <w:rFonts w:ascii="宋体" w:eastAsia="宋体" w:hAnsi="宋体" w:cs="宋体"/>
          <w:b/>
          <w:bCs/>
          <w:kern w:val="0"/>
          <w:sz w:val="24"/>
          <w:szCs w:val="24"/>
        </w:rPr>
        <w:t>3分</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在防火墙根据事先定义好的过滤规则审查每个数据包，只有符合安全策略要求的数据才允许通过防火墙。</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（3）防火墙自身应具有非常强的抗攻击免疫力</w:t>
      </w:r>
      <w:r w:rsidRPr="009647ED">
        <w:rPr>
          <w:rFonts w:ascii="宋体" w:eastAsia="宋体" w:hAnsi="宋体" w:cs="宋体"/>
          <w:b/>
          <w:bCs/>
          <w:kern w:val="0"/>
          <w:sz w:val="24"/>
          <w:szCs w:val="24"/>
        </w:rPr>
        <w:t>2分</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由于防火墙处于网络边缘，因此要求防火墙自身要具有非常强的抗击入侵功能。</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3．（每项2分，列出4项即可。如果学生所列的项不在下面的参考答案中，只要符合题意要求，并说明清楚也可。）</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（1）非授权访问</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没有预先经过同意，就使用网络或计算机资源被看作非授权访问。</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（2）信息泄漏或丢失</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敏感数据在有意或无意中被泄漏出去或丢失</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（3）破坏数据完整性</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以非法手段窃得对数据的使用权，删除、修改、插入或重发某些重要信息，以取得有益于攻击者的响应；恶意添加，修改数据，以干扰用户的正常使用。</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（4）拒绝服务攻击</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不断对网络服务系统进行干扰，改变其正常的作业流程，执行无关程序使系统响应减慢甚至瘫痪，影响正常用户的使用，甚至使合法用户被排斥而不能进入计算机网络系统或不能得到相应的服务。</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（5）利用网络传播病毒</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通过网络传播计算机病毒，其破坏性大大高于单机系统，而且用户很难防范。</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4．</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数据库（DB）是指长期存储在计算机硬件平台上的有组织的、可共享的数据集合。4分（答对基本含义即可）</w:t>
      </w:r>
    </w:p>
    <w:p w:rsidR="009647ED" w:rsidRPr="009647ED" w:rsidRDefault="009647ED" w:rsidP="009647ED">
      <w:pPr>
        <w:widowControl/>
        <w:spacing w:before="100" w:beforeAutospacing="1" w:after="100" w:afterAutospacing="1"/>
        <w:jc w:val="left"/>
        <w:rPr>
          <w:rFonts w:ascii="宋体" w:eastAsia="宋体" w:hAnsi="宋体" w:cs="宋体"/>
          <w:kern w:val="0"/>
          <w:sz w:val="24"/>
          <w:szCs w:val="24"/>
        </w:rPr>
      </w:pPr>
      <w:r w:rsidRPr="009647ED">
        <w:rPr>
          <w:rFonts w:ascii="宋体" w:eastAsia="宋体" w:hAnsi="宋体" w:cs="宋体"/>
          <w:kern w:val="0"/>
          <w:sz w:val="24"/>
          <w:szCs w:val="24"/>
        </w:rPr>
        <w:t xml:space="preserve">　　数据库系统（DBS）是实现有组织地、动态地存储和管理大量关联的数据，支持多用户访问的由软、硬件资源构成和相关技术人员参与实施和管理的系统。数据库系统包括数据库和数据库管理系统。4分（答对基本含义即可）</w:t>
      </w:r>
    </w:p>
    <w:p w:rsidR="009647ED" w:rsidRDefault="009647ED" w:rsidP="009647ED">
      <w:pPr>
        <w:widowControl/>
        <w:spacing w:before="100" w:beforeAutospacing="1" w:after="100" w:afterAutospacing="1"/>
        <w:ind w:firstLine="480"/>
        <w:jc w:val="left"/>
        <w:rPr>
          <w:rFonts w:ascii="宋体" w:eastAsia="宋体" w:hAnsi="宋体" w:cs="宋体" w:hint="eastAsia"/>
          <w:b/>
          <w:bCs/>
          <w:kern w:val="0"/>
          <w:sz w:val="24"/>
          <w:szCs w:val="24"/>
        </w:rPr>
      </w:pPr>
      <w:r w:rsidRPr="009647ED">
        <w:rPr>
          <w:rFonts w:ascii="宋体" w:eastAsia="宋体" w:hAnsi="宋体" w:cs="宋体"/>
          <w:b/>
          <w:bCs/>
          <w:kern w:val="0"/>
          <w:sz w:val="24"/>
          <w:szCs w:val="24"/>
        </w:rPr>
        <w:lastRenderedPageBreak/>
        <w:t>六、连线题（每项2分，共10分）</w:t>
      </w:r>
    </w:p>
    <w:p w:rsidR="009647ED" w:rsidRPr="009647ED" w:rsidRDefault="009647ED" w:rsidP="009647ED">
      <w:pPr>
        <w:widowControl/>
        <w:spacing w:before="100" w:beforeAutospacing="1" w:after="100" w:afterAutospacing="1"/>
        <w:ind w:firstLine="480"/>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5200650" cy="29527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_@7VJQTQQHMJNVW2PV6.jpg"/>
                    <pic:cNvPicPr/>
                  </pic:nvPicPr>
                  <pic:blipFill>
                    <a:blip r:embed="rId5">
                      <a:extLst>
                        <a:ext uri="{28A0092B-C50C-407E-A947-70E740481C1C}">
                          <a14:useLocalDpi xmlns:a14="http://schemas.microsoft.com/office/drawing/2010/main" val="0"/>
                        </a:ext>
                      </a:extLst>
                    </a:blip>
                    <a:stretch>
                      <a:fillRect/>
                    </a:stretch>
                  </pic:blipFill>
                  <pic:spPr>
                    <a:xfrm>
                      <a:off x="0" y="0"/>
                      <a:ext cx="5200650" cy="2952750"/>
                    </a:xfrm>
                    <a:prstGeom prst="rect">
                      <a:avLst/>
                    </a:prstGeom>
                  </pic:spPr>
                </pic:pic>
              </a:graphicData>
            </a:graphic>
          </wp:inline>
        </w:drawing>
      </w:r>
    </w:p>
    <w:p w:rsidR="009647ED" w:rsidRPr="009647ED" w:rsidRDefault="009647ED" w:rsidP="009647ED">
      <w:pPr>
        <w:widowControl/>
        <w:spacing w:before="100" w:beforeAutospacing="1" w:after="100" w:afterAutospacing="1"/>
        <w:jc w:val="center"/>
        <w:rPr>
          <w:rFonts w:ascii="宋体" w:eastAsia="宋体" w:hAnsi="宋体" w:cs="宋体"/>
          <w:kern w:val="0"/>
          <w:sz w:val="24"/>
          <w:szCs w:val="24"/>
        </w:rPr>
      </w:pPr>
      <w:bookmarkStart w:id="0" w:name="_GoBack"/>
      <w:bookmarkEnd w:id="0"/>
    </w:p>
    <w:p w:rsidR="009647ED" w:rsidRPr="009647ED" w:rsidRDefault="009647ED" w:rsidP="009647ED">
      <w:pPr>
        <w:widowControl/>
        <w:spacing w:before="100" w:beforeAutospacing="1" w:after="100" w:afterAutospacing="1"/>
        <w:jc w:val="center"/>
        <w:rPr>
          <w:rFonts w:ascii="宋体" w:eastAsia="宋体" w:hAnsi="宋体" w:cs="宋体"/>
          <w:kern w:val="0"/>
          <w:sz w:val="24"/>
          <w:szCs w:val="24"/>
        </w:rPr>
      </w:pPr>
      <w:r>
        <w:rPr>
          <w:rFonts w:ascii="宋体" w:eastAsia="宋体" w:hAnsi="宋体" w:cs="宋体"/>
          <w:b/>
          <w:bCs/>
          <w:noProof/>
          <w:kern w:val="0"/>
          <w:sz w:val="24"/>
          <w:szCs w:val="24"/>
        </w:rPr>
        <mc:AlternateContent>
          <mc:Choice Requires="wps">
            <w:drawing>
              <wp:inline distT="0" distB="0" distL="0" distR="0">
                <wp:extent cx="5276850" cy="2990850"/>
                <wp:effectExtent l="0" t="0" r="0" b="0"/>
                <wp:docPr id="1" name="矩形 1" descr="C:\Users\wufang\AppData\Roaming\Macromedia\Dreamweaver MX 2004\OfficeImageTemp\clip_image002_0092.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276850" cy="2990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矩形 1" o:spid="_x0000_s1026" alt="说明: C:\Users\wufang\AppData\Roaming\Macromedia\Dreamweaver MX 2004\OfficeImageTemp\clip_image002_0092.jpg" style="width:415.5pt;height:2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" filled="f" stroked="f">
                <o:lock v:ext="edit" aspectratio="t"/>
                <w10:anchorlock/>
              </v:rect>
            </w:pict>
          </mc:Fallback>
        </mc:AlternateContent>
      </w:r>
    </w:p>
    <w:p w:rsidR="00110075" w:rsidRDefault="00110075"/>
    <w:sectPr w:rsidR="00110075" w:rsidSect="009561DD">
      <w:pgSz w:w="11906" w:h="16838"/>
      <w:pgMar w:top="1134" w:right="1134" w:bottom="1134" w:left="1418" w:header="851" w:footer="992" w:gutter="0"/>
      <w:cols w:space="425"/>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7ED"/>
    <w:rsid w:val="00110075"/>
    <w:rsid w:val="009561DD"/>
    <w:rsid w:val="00964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9647ED"/>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9647ED"/>
    <w:rPr>
      <w:rFonts w:ascii="宋体" w:eastAsia="宋体" w:hAnsi="宋体" w:cs="宋体"/>
      <w:b/>
      <w:bCs/>
      <w:kern w:val="0"/>
      <w:sz w:val="36"/>
      <w:szCs w:val="36"/>
    </w:rPr>
  </w:style>
  <w:style w:type="paragraph" w:styleId="a3">
    <w:name w:val="Normal (Web)"/>
    <w:basedOn w:val="a"/>
    <w:uiPriority w:val="99"/>
    <w:semiHidden/>
    <w:unhideWhenUsed/>
    <w:rsid w:val="009647E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647ED"/>
    <w:rPr>
      <w:b/>
      <w:bCs/>
    </w:rPr>
  </w:style>
  <w:style w:type="paragraph" w:styleId="a5">
    <w:name w:val="Balloon Text"/>
    <w:basedOn w:val="a"/>
    <w:link w:val="Char"/>
    <w:uiPriority w:val="99"/>
    <w:semiHidden/>
    <w:unhideWhenUsed/>
    <w:rsid w:val="009647ED"/>
    <w:rPr>
      <w:sz w:val="18"/>
      <w:szCs w:val="18"/>
    </w:rPr>
  </w:style>
  <w:style w:type="character" w:customStyle="1" w:styleId="Char">
    <w:name w:val="批注框文本 Char"/>
    <w:basedOn w:val="a0"/>
    <w:link w:val="a5"/>
    <w:uiPriority w:val="99"/>
    <w:semiHidden/>
    <w:rsid w:val="009647E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9647ED"/>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9647ED"/>
    <w:rPr>
      <w:rFonts w:ascii="宋体" w:eastAsia="宋体" w:hAnsi="宋体" w:cs="宋体"/>
      <w:b/>
      <w:bCs/>
      <w:kern w:val="0"/>
      <w:sz w:val="36"/>
      <w:szCs w:val="36"/>
    </w:rPr>
  </w:style>
  <w:style w:type="paragraph" w:styleId="a3">
    <w:name w:val="Normal (Web)"/>
    <w:basedOn w:val="a"/>
    <w:uiPriority w:val="99"/>
    <w:semiHidden/>
    <w:unhideWhenUsed/>
    <w:rsid w:val="009647E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647ED"/>
    <w:rPr>
      <w:b/>
      <w:bCs/>
    </w:rPr>
  </w:style>
  <w:style w:type="paragraph" w:styleId="a5">
    <w:name w:val="Balloon Text"/>
    <w:basedOn w:val="a"/>
    <w:link w:val="Char"/>
    <w:uiPriority w:val="99"/>
    <w:semiHidden/>
    <w:unhideWhenUsed/>
    <w:rsid w:val="009647ED"/>
    <w:rPr>
      <w:sz w:val="18"/>
      <w:szCs w:val="18"/>
    </w:rPr>
  </w:style>
  <w:style w:type="character" w:customStyle="1" w:styleId="Char">
    <w:name w:val="批注框文本 Char"/>
    <w:basedOn w:val="a0"/>
    <w:link w:val="a5"/>
    <w:uiPriority w:val="99"/>
    <w:semiHidden/>
    <w:rsid w:val="009647E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934513">
      <w:bodyDiv w:val="1"/>
      <w:marLeft w:val="0"/>
      <w:marRight w:val="0"/>
      <w:marTop w:val="0"/>
      <w:marBottom w:val="0"/>
      <w:divBdr>
        <w:top w:val="none" w:sz="0" w:space="0" w:color="auto"/>
        <w:left w:val="none" w:sz="0" w:space="0" w:color="auto"/>
        <w:bottom w:val="none" w:sz="0" w:space="0" w:color="auto"/>
        <w:right w:val="none" w:sz="0" w:space="0" w:color="auto"/>
      </w:divBdr>
      <w:divsChild>
        <w:div w:id="683554900">
          <w:marLeft w:val="0"/>
          <w:marRight w:val="0"/>
          <w:marTop w:val="0"/>
          <w:marBottom w:val="0"/>
          <w:divBdr>
            <w:top w:val="none" w:sz="0" w:space="0" w:color="auto"/>
            <w:left w:val="none" w:sz="0" w:space="0" w:color="auto"/>
            <w:bottom w:val="none" w:sz="0" w:space="0" w:color="auto"/>
            <w:right w:val="none" w:sz="0" w:space="0" w:color="auto"/>
          </w:divBdr>
          <w:divsChild>
            <w:div w:id="15015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540</Words>
  <Characters>3078</Characters>
  <Application>Microsoft Office Word</Application>
  <DocSecurity>0</DocSecurity>
  <Lines>25</Lines>
  <Paragraphs>7</Paragraphs>
  <ScaleCrop>false</ScaleCrop>
  <Company/>
  <LinksUpToDate>false</LinksUpToDate>
  <CharactersWithSpaces>3611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like</dc:creator>
  <cp:lastModifiedBy>like</cp:lastModifiedBy>
  <cp:revision>1</cp:revision>
  <dcterms:created xsi:type="dcterms:W3CDTF">2019-12-12T02:39:00Z</dcterms:created>
  <dcterms:modified xsi:type="dcterms:W3CDTF">2019-12-12T02:42:00Z</dcterms:modified>
</cp:coreProperties>
</file>